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F3" w:rsidRPr="004C58CF" w:rsidRDefault="000807F3" w:rsidP="000807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8CF">
        <w:rPr>
          <w:b/>
          <w:bCs/>
          <w:sz w:val="28"/>
          <w:szCs w:val="28"/>
        </w:rPr>
        <w:t>ПАСПОРТ УСЛУГИ (ПРОЦЕССА) СЕТЕВОЙ ОРГАНИЗАЦИИ</w:t>
      </w:r>
    </w:p>
    <w:p w:rsidR="000807F3" w:rsidRPr="004C58CF" w:rsidRDefault="000807F3" w:rsidP="000807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8CF">
        <w:rPr>
          <w:sz w:val="32"/>
          <w:szCs w:val="32"/>
        </w:rPr>
        <w:t>полное (частичное) ограничение режима потребления электрической энергии в случае не в</w:t>
      </w:r>
      <w:r w:rsidRPr="004C58CF">
        <w:rPr>
          <w:sz w:val="32"/>
          <w:szCs w:val="32"/>
        </w:rPr>
        <w:t>ы</w:t>
      </w:r>
      <w:r w:rsidRPr="004C58CF">
        <w:rPr>
          <w:sz w:val="32"/>
          <w:szCs w:val="32"/>
        </w:rPr>
        <w:t>полнения потребителем договора энергоснабжения в части оплаты за потребленную электр</w:t>
      </w:r>
      <w:r w:rsidRPr="004C58CF">
        <w:rPr>
          <w:sz w:val="32"/>
          <w:szCs w:val="32"/>
        </w:rPr>
        <w:t>о</w:t>
      </w:r>
      <w:r w:rsidRPr="004C58CF">
        <w:rPr>
          <w:sz w:val="32"/>
          <w:szCs w:val="32"/>
        </w:rPr>
        <w:t>энергию</w:t>
      </w:r>
    </w:p>
    <w:p w:rsidR="000807F3" w:rsidRDefault="000807F3" w:rsidP="000807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07F3" w:rsidRPr="004C58CF" w:rsidRDefault="000807F3" w:rsidP="000807F3">
      <w:pPr>
        <w:autoSpaceDE w:val="0"/>
        <w:autoSpaceDN w:val="0"/>
        <w:adjustRightInd w:val="0"/>
        <w:rPr>
          <w:sz w:val="28"/>
          <w:szCs w:val="28"/>
        </w:rPr>
      </w:pPr>
      <w:r w:rsidRPr="004C58CF">
        <w:rPr>
          <w:b/>
          <w:bCs/>
          <w:sz w:val="28"/>
          <w:szCs w:val="28"/>
        </w:rPr>
        <w:t xml:space="preserve">Потребитель: </w:t>
      </w:r>
      <w:r w:rsidRPr="004C58CF">
        <w:rPr>
          <w:sz w:val="28"/>
          <w:szCs w:val="28"/>
        </w:rPr>
        <w:t xml:space="preserve">юридические и физические лица </w:t>
      </w:r>
    </w:p>
    <w:p w:rsidR="000807F3" w:rsidRPr="004C58CF" w:rsidRDefault="000807F3" w:rsidP="000807F3">
      <w:pPr>
        <w:autoSpaceDE w:val="0"/>
        <w:autoSpaceDN w:val="0"/>
        <w:adjustRightInd w:val="0"/>
        <w:rPr>
          <w:sz w:val="28"/>
          <w:szCs w:val="28"/>
        </w:rPr>
      </w:pPr>
      <w:r w:rsidRPr="004C58CF">
        <w:rPr>
          <w:b/>
          <w:bCs/>
          <w:sz w:val="28"/>
          <w:szCs w:val="28"/>
        </w:rPr>
        <w:t xml:space="preserve">Порядок определения стоимости услуг (процесса): </w:t>
      </w:r>
      <w:r w:rsidRPr="004C58CF">
        <w:rPr>
          <w:sz w:val="28"/>
          <w:szCs w:val="28"/>
        </w:rPr>
        <w:t>согласно действующим прейскура</w:t>
      </w:r>
      <w:r w:rsidRPr="004C58CF">
        <w:rPr>
          <w:sz w:val="28"/>
          <w:szCs w:val="28"/>
        </w:rPr>
        <w:t>н</w:t>
      </w:r>
      <w:r w:rsidRPr="004C58CF">
        <w:rPr>
          <w:sz w:val="28"/>
          <w:szCs w:val="28"/>
        </w:rPr>
        <w:t>там</w:t>
      </w:r>
    </w:p>
    <w:p w:rsidR="000807F3" w:rsidRPr="004C58CF" w:rsidRDefault="000807F3" w:rsidP="000807F3">
      <w:pPr>
        <w:autoSpaceDE w:val="0"/>
        <w:autoSpaceDN w:val="0"/>
        <w:adjustRightInd w:val="0"/>
        <w:rPr>
          <w:sz w:val="28"/>
          <w:szCs w:val="28"/>
        </w:rPr>
      </w:pPr>
      <w:r w:rsidRPr="004C58CF">
        <w:rPr>
          <w:b/>
          <w:bCs/>
          <w:sz w:val="28"/>
          <w:szCs w:val="28"/>
        </w:rPr>
        <w:t xml:space="preserve">Условия оказания услуг (процесса): </w:t>
      </w:r>
      <w:r w:rsidRPr="004C58CF">
        <w:rPr>
          <w:sz w:val="28"/>
          <w:szCs w:val="28"/>
        </w:rPr>
        <w:t>наличие уведомления  на ограничение режима потребления электрической энергии от сбытовой организации.</w:t>
      </w:r>
    </w:p>
    <w:p w:rsidR="000807F3" w:rsidRPr="004C58CF" w:rsidRDefault="000807F3" w:rsidP="000807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58CF">
        <w:rPr>
          <w:b/>
          <w:bCs/>
          <w:sz w:val="28"/>
          <w:szCs w:val="28"/>
        </w:rPr>
        <w:t>Порядок оказания услуг (процесса):</w:t>
      </w:r>
    </w:p>
    <w:p w:rsidR="000807F3" w:rsidRDefault="000807F3" w:rsidP="000807F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4277"/>
        <w:gridCol w:w="2285"/>
        <w:gridCol w:w="2173"/>
        <w:gridCol w:w="2245"/>
      </w:tblGrid>
      <w:tr w:rsidR="000807F3" w:rsidRPr="002746DA" w:rsidTr="00F870C8">
        <w:tc>
          <w:tcPr>
            <w:tcW w:w="648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746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b/>
                <w:bCs/>
              </w:rPr>
              <w:t>Этап</w:t>
            </w:r>
          </w:p>
        </w:tc>
        <w:tc>
          <w:tcPr>
            <w:tcW w:w="4277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b/>
                <w:bCs/>
              </w:rPr>
              <w:t>Содерж</w:t>
            </w:r>
            <w:r w:rsidRPr="002746DA">
              <w:rPr>
                <w:b/>
                <w:bCs/>
              </w:rPr>
              <w:t>а</w:t>
            </w:r>
            <w:r w:rsidRPr="002746DA">
              <w:rPr>
                <w:b/>
                <w:bCs/>
              </w:rPr>
              <w:t>ние/Условия этапа</w:t>
            </w:r>
          </w:p>
        </w:tc>
        <w:tc>
          <w:tcPr>
            <w:tcW w:w="2285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Форма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предоставл</w:t>
            </w:r>
            <w:r w:rsidRPr="002746DA">
              <w:rPr>
                <w:b/>
                <w:bCs/>
              </w:rPr>
              <w:t>е</w:t>
            </w:r>
            <w:r w:rsidRPr="002746DA">
              <w:rPr>
                <w:b/>
                <w:bCs/>
              </w:rPr>
              <w:t>ния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Срок исполн</w:t>
            </w:r>
            <w:r w:rsidRPr="002746DA">
              <w:rPr>
                <w:b/>
                <w:bCs/>
              </w:rPr>
              <w:t>е</w:t>
            </w:r>
            <w:r w:rsidRPr="002746DA">
              <w:rPr>
                <w:b/>
                <w:bCs/>
              </w:rPr>
              <w:t>ния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 xml:space="preserve">Ссылка </w:t>
            </w:r>
            <w:proofErr w:type="gramStart"/>
            <w:r w:rsidRPr="002746DA">
              <w:rPr>
                <w:b/>
                <w:bCs/>
              </w:rPr>
              <w:t>на</w:t>
            </w:r>
            <w:proofErr w:type="gramEnd"/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норм</w:t>
            </w:r>
            <w:r w:rsidRPr="002746DA">
              <w:rPr>
                <w:b/>
                <w:bCs/>
              </w:rPr>
              <w:t>а</w:t>
            </w:r>
            <w:r w:rsidRPr="002746DA">
              <w:rPr>
                <w:b/>
                <w:bCs/>
              </w:rPr>
              <w:t>тивный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b/>
                <w:bCs/>
              </w:rPr>
              <w:t>прав</w:t>
            </w:r>
            <w:r w:rsidRPr="002746DA">
              <w:rPr>
                <w:b/>
                <w:bCs/>
              </w:rPr>
              <w:t>о</w:t>
            </w:r>
            <w:r w:rsidRPr="002746DA">
              <w:rPr>
                <w:b/>
                <w:bCs/>
              </w:rPr>
              <w:t>вой акт</w:t>
            </w:r>
          </w:p>
        </w:tc>
      </w:tr>
      <w:tr w:rsidR="000807F3" w:rsidRPr="002746DA" w:rsidTr="00F870C8">
        <w:trPr>
          <w:trHeight w:val="2047"/>
        </w:trPr>
        <w:tc>
          <w:tcPr>
            <w:tcW w:w="648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 w:rsidRPr="002746DA">
              <w:rPr>
                <w:sz w:val="28"/>
                <w:szCs w:val="28"/>
              </w:rPr>
              <w:t xml:space="preserve">1. 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Пост</w:t>
            </w:r>
            <w:r>
              <w:t>у</w:t>
            </w:r>
            <w:r>
              <w:t>пление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уведо</w:t>
            </w:r>
            <w:r>
              <w:t>м</w:t>
            </w:r>
            <w:r>
              <w:t xml:space="preserve">ления </w:t>
            </w:r>
            <w:proofErr w:type="gramStart"/>
            <w:r>
              <w:t>на</w:t>
            </w:r>
            <w:proofErr w:type="gramEnd"/>
          </w:p>
          <w:p w:rsidR="000807F3" w:rsidRDefault="000807F3" w:rsidP="00F870C8">
            <w:pPr>
              <w:tabs>
                <w:tab w:val="left" w:pos="2540"/>
              </w:tabs>
              <w:autoSpaceDE w:val="0"/>
              <w:autoSpaceDN w:val="0"/>
              <w:adjustRightInd w:val="0"/>
            </w:pPr>
            <w:r>
              <w:t>ограничение режима потре</w:t>
            </w:r>
            <w:r>
              <w:t>б</w:t>
            </w:r>
            <w:r>
              <w:t>ления</w:t>
            </w:r>
          </w:p>
          <w:p w:rsidR="000807F3" w:rsidRPr="003718CE" w:rsidRDefault="000807F3" w:rsidP="00F870C8">
            <w:pPr>
              <w:autoSpaceDE w:val="0"/>
              <w:autoSpaceDN w:val="0"/>
              <w:adjustRightInd w:val="0"/>
            </w:pPr>
            <w:r>
              <w:t>электрической энергии от сбытовой орган</w:t>
            </w:r>
            <w:r>
              <w:t>и</w:t>
            </w:r>
            <w:r>
              <w:t>зации</w:t>
            </w:r>
          </w:p>
        </w:tc>
        <w:tc>
          <w:tcPr>
            <w:tcW w:w="4277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1. Проверка правильн</w:t>
            </w:r>
            <w:r>
              <w:t>о</w:t>
            </w:r>
            <w:r>
              <w:t>сти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заполнения уведомления – заявки.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2. Принятие и регистр</w:t>
            </w:r>
            <w:r>
              <w:t>а</w:t>
            </w:r>
            <w:r>
              <w:t>ция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уведомления – заявки.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t>Письменная</w:t>
            </w:r>
            <w:proofErr w:type="gramEnd"/>
            <w:r>
              <w:t xml:space="preserve"> за подписью ответственного лица сбытовой о</w:t>
            </w:r>
            <w:r>
              <w:t>р</w:t>
            </w:r>
            <w:r>
              <w:t>ганизации</w:t>
            </w:r>
          </w:p>
        </w:tc>
        <w:tc>
          <w:tcPr>
            <w:tcW w:w="2173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Не менее 10 дней до заявляемой даты введения огранич</w:t>
            </w:r>
            <w:r>
              <w:t>е</w:t>
            </w:r>
            <w:r>
              <w:t>ния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режима потребл</w:t>
            </w:r>
            <w:r>
              <w:t>е</w:t>
            </w:r>
            <w:r>
              <w:t>ния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Постановл</w:t>
            </w:r>
            <w:r>
              <w:t>е</w:t>
            </w:r>
            <w:r>
              <w:t>ние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Прав</w:t>
            </w:r>
            <w:r>
              <w:t>и</w:t>
            </w:r>
            <w:r>
              <w:t>тельства РФ от 04.05.2012 №442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(с изменени</w:t>
            </w:r>
            <w:r>
              <w:t>я</w:t>
            </w:r>
            <w:r>
              <w:t>ми)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7F3" w:rsidRPr="002746DA" w:rsidTr="00F870C8">
        <w:tc>
          <w:tcPr>
            <w:tcW w:w="648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Производство работ по ограничению режима п</w:t>
            </w:r>
            <w:r>
              <w:t>о</w:t>
            </w:r>
            <w:r>
              <w:t>требления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4277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1. Доставка бригады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2. Проверка схемы по</w:t>
            </w:r>
            <w:r>
              <w:t>д</w:t>
            </w:r>
            <w:r>
              <w:t>ключения.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3. Произво</w:t>
            </w:r>
            <w:r>
              <w:t>д</w:t>
            </w:r>
            <w:r>
              <w:t xml:space="preserve">ство работ </w:t>
            </w:r>
            <w:proofErr w:type="gramStart"/>
            <w:r>
              <w:t>по</w:t>
            </w:r>
            <w:proofErr w:type="gramEnd"/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ограничению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285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173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Согла</w:t>
            </w:r>
            <w:r>
              <w:t>с</w:t>
            </w:r>
            <w:r>
              <w:t>но сроку,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proofErr w:type="gramStart"/>
            <w:r>
              <w:t>указанному</w:t>
            </w:r>
            <w:proofErr w:type="gramEnd"/>
            <w:r>
              <w:t xml:space="preserve"> в уведомлении на огр</w:t>
            </w:r>
            <w:r>
              <w:t>а</w:t>
            </w:r>
            <w:r>
              <w:t>ничение</w:t>
            </w:r>
          </w:p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Постановл</w:t>
            </w:r>
            <w:r>
              <w:t>е</w:t>
            </w:r>
            <w:r>
              <w:t>ние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Прав</w:t>
            </w:r>
            <w:r>
              <w:t>и</w:t>
            </w:r>
            <w:r>
              <w:t>тельства РФ от 04.05.2012 №442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(с изменени</w:t>
            </w:r>
            <w:r>
              <w:t>я</w:t>
            </w:r>
            <w:r>
              <w:t>ми)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</w:tr>
      <w:tr w:rsidR="000807F3" w:rsidRPr="002746DA" w:rsidTr="00F870C8">
        <w:trPr>
          <w:trHeight w:val="1038"/>
        </w:trPr>
        <w:tc>
          <w:tcPr>
            <w:tcW w:w="648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 xml:space="preserve"> Окончател</w:t>
            </w:r>
            <w:r>
              <w:t>ь</w:t>
            </w:r>
            <w:r>
              <w:t>ное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оформление д</w:t>
            </w:r>
            <w:r>
              <w:t>о</w:t>
            </w:r>
            <w:r>
              <w:t>кументов</w:t>
            </w:r>
          </w:p>
        </w:tc>
        <w:tc>
          <w:tcPr>
            <w:tcW w:w="4277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1. Составление акта о</w:t>
            </w:r>
            <w:r>
              <w:t>г</w:t>
            </w:r>
            <w:r>
              <w:t>раничения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2. Передача сбытовой о</w:t>
            </w:r>
            <w:r>
              <w:t>р</w:t>
            </w:r>
            <w:r>
              <w:t>ганизации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акта огран</w:t>
            </w:r>
            <w:r>
              <w:t>и</w:t>
            </w:r>
            <w:r>
              <w:t>чения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285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Письме</w:t>
            </w:r>
            <w:r>
              <w:t>н</w:t>
            </w:r>
            <w:r>
              <w:t>ная, за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подписью ответс</w:t>
            </w:r>
            <w:r>
              <w:t>т</w:t>
            </w:r>
            <w:r>
              <w:t>венного лица.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173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В суточный срок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245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Постановл</w:t>
            </w:r>
            <w:r>
              <w:t>е</w:t>
            </w:r>
            <w:r>
              <w:t>ние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Прав</w:t>
            </w:r>
            <w:r>
              <w:t>и</w:t>
            </w:r>
            <w:r>
              <w:t>тельства РФ от 04.05.2012 №442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(с изменени</w:t>
            </w:r>
            <w:r>
              <w:t>я</w:t>
            </w:r>
            <w:r>
              <w:t>ми)</w:t>
            </w:r>
          </w:p>
        </w:tc>
      </w:tr>
      <w:tr w:rsidR="000807F3" w:rsidRPr="002746DA" w:rsidTr="00F870C8">
        <w:tc>
          <w:tcPr>
            <w:tcW w:w="648" w:type="dxa"/>
          </w:tcPr>
          <w:p w:rsidR="000807F3" w:rsidRPr="002746DA" w:rsidRDefault="000807F3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60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Расчет со сбытовой организацией за выполненные р</w:t>
            </w:r>
            <w:r>
              <w:t>а</w:t>
            </w:r>
            <w:r>
              <w:t>боты</w:t>
            </w:r>
          </w:p>
        </w:tc>
        <w:tc>
          <w:tcPr>
            <w:tcW w:w="4277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 xml:space="preserve">1. Подготовка акта </w:t>
            </w:r>
            <w:proofErr w:type="gramStart"/>
            <w:r>
              <w:t>в</w:t>
            </w:r>
            <w:r>
              <w:t>ы</w:t>
            </w:r>
            <w:r>
              <w:t>полненных</w:t>
            </w:r>
            <w:proofErr w:type="gramEnd"/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работ и счета – фактуры и передача в сбытовую организацию</w:t>
            </w:r>
          </w:p>
        </w:tc>
        <w:tc>
          <w:tcPr>
            <w:tcW w:w="2285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Письме</w:t>
            </w:r>
            <w:r>
              <w:t>н</w:t>
            </w:r>
            <w:r>
              <w:t>ная, за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подписью ответс</w:t>
            </w:r>
            <w:r>
              <w:t>т</w:t>
            </w:r>
            <w:r>
              <w:t>венного лица</w:t>
            </w:r>
          </w:p>
        </w:tc>
        <w:tc>
          <w:tcPr>
            <w:tcW w:w="2173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 xml:space="preserve">В месяце, следующем  за </w:t>
            </w:r>
            <w:proofErr w:type="gramStart"/>
            <w:r>
              <w:t>ра</w:t>
            </w:r>
            <w:r>
              <w:t>с</w:t>
            </w:r>
            <w:r>
              <w:t>четным</w:t>
            </w:r>
            <w:proofErr w:type="gramEnd"/>
          </w:p>
          <w:p w:rsidR="000807F3" w:rsidRDefault="000807F3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245" w:type="dxa"/>
          </w:tcPr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Постановл</w:t>
            </w:r>
            <w:r>
              <w:t>е</w:t>
            </w:r>
            <w:r>
              <w:t>ние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Прав</w:t>
            </w:r>
            <w:r>
              <w:t>и</w:t>
            </w:r>
            <w:r>
              <w:t>тельства РФ от 04.05.2012 №442</w:t>
            </w:r>
          </w:p>
          <w:p w:rsidR="000807F3" w:rsidRDefault="000807F3" w:rsidP="00F870C8">
            <w:pPr>
              <w:autoSpaceDE w:val="0"/>
              <w:autoSpaceDN w:val="0"/>
              <w:adjustRightInd w:val="0"/>
            </w:pPr>
            <w:r>
              <w:t>(с изменени</w:t>
            </w:r>
            <w:r>
              <w:t>я</w:t>
            </w:r>
            <w:r>
              <w:t>ми)</w:t>
            </w:r>
          </w:p>
        </w:tc>
      </w:tr>
    </w:tbl>
    <w:p w:rsidR="000807F3" w:rsidRDefault="000807F3" w:rsidP="000807F3">
      <w:pPr>
        <w:autoSpaceDE w:val="0"/>
        <w:autoSpaceDN w:val="0"/>
        <w:adjustRightInd w:val="0"/>
      </w:pPr>
    </w:p>
    <w:p w:rsidR="00AF68C2" w:rsidRPr="000807F3" w:rsidRDefault="00AF68C2" w:rsidP="000807F3"/>
    <w:sectPr w:rsidR="00AF68C2" w:rsidRPr="000807F3" w:rsidSect="00764498">
      <w:headerReference w:type="default" r:id="rId6"/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83" w:rsidRDefault="00675783" w:rsidP="00675783">
      <w:r>
        <w:separator/>
      </w:r>
    </w:p>
  </w:endnote>
  <w:endnote w:type="continuationSeparator" w:id="1">
    <w:p w:rsidR="00675783" w:rsidRDefault="00675783" w:rsidP="0067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BB" w:rsidRDefault="00FE5CDB" w:rsidP="004116DF">
    <w:pPr>
      <w:pStyle w:val="a5"/>
      <w:jc w:val="center"/>
    </w:pPr>
    <w:r>
      <w:t xml:space="preserve">- </w:t>
    </w:r>
    <w:r w:rsidR="00675783">
      <w:fldChar w:fldCharType="begin"/>
    </w:r>
    <w:r>
      <w:instrText xml:space="preserve"> PAGE </w:instrText>
    </w:r>
    <w:r w:rsidR="00675783">
      <w:fldChar w:fldCharType="separate"/>
    </w:r>
    <w:r w:rsidR="000807F3">
      <w:rPr>
        <w:noProof/>
      </w:rPr>
      <w:t>1</w:t>
    </w:r>
    <w:r w:rsidR="00675783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83" w:rsidRDefault="00675783" w:rsidP="00675783">
      <w:r>
        <w:separator/>
      </w:r>
    </w:p>
  </w:footnote>
  <w:footnote w:type="continuationSeparator" w:id="1">
    <w:p w:rsidR="00675783" w:rsidRDefault="00675783" w:rsidP="0067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BB" w:rsidRDefault="000807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98"/>
    <w:rsid w:val="000807F3"/>
    <w:rsid w:val="003D6F6F"/>
    <w:rsid w:val="00675783"/>
    <w:rsid w:val="00764498"/>
    <w:rsid w:val="0088230C"/>
    <w:rsid w:val="00AF68C2"/>
    <w:rsid w:val="00CC54B4"/>
    <w:rsid w:val="00CE4973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D6F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2019-12-10T13:28:00Z</dcterms:created>
  <dcterms:modified xsi:type="dcterms:W3CDTF">2019-12-10T13:28:00Z</dcterms:modified>
</cp:coreProperties>
</file>